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C5" w:rsidRPr="005D4DBC" w:rsidRDefault="00EC3104" w:rsidP="000960F4">
      <w:pPr>
        <w:spacing w:line="240" w:lineRule="atLeast"/>
        <w:rPr>
          <w:rFonts w:asciiTheme="minorHAnsi" w:hAnsiTheme="minorHAnsi" w:cstheme="minorHAnsi"/>
          <w:i/>
          <w:color w:val="000000"/>
        </w:rPr>
      </w:pPr>
      <w:r w:rsidRPr="005D4DBC">
        <w:rPr>
          <w:rFonts w:asciiTheme="minorHAnsi" w:hAnsiTheme="minorHAnsi" w:cstheme="minorHAnsi"/>
          <w:b/>
          <w:color w:val="000000"/>
          <w:sz w:val="28"/>
        </w:rPr>
        <w:t xml:space="preserve">Project Budget for: </w:t>
      </w:r>
      <w:r w:rsidR="002961C5" w:rsidRPr="005D4DBC">
        <w:rPr>
          <w:rFonts w:asciiTheme="minorHAnsi" w:hAnsiTheme="minorHAnsi" w:cstheme="minorHAnsi"/>
          <w:i/>
          <w:color w:val="000000"/>
        </w:rPr>
        <w:t>(insert name)</w:t>
      </w:r>
    </w:p>
    <w:p w:rsidR="002961C5" w:rsidRPr="005D4DBC" w:rsidRDefault="002961C5" w:rsidP="000960F4">
      <w:pPr>
        <w:spacing w:line="240" w:lineRule="atLeast"/>
        <w:rPr>
          <w:rFonts w:asciiTheme="minorHAnsi" w:hAnsiTheme="minorHAnsi" w:cstheme="minorHAnsi"/>
          <w:i/>
          <w:color w:val="000000"/>
        </w:rPr>
      </w:pPr>
    </w:p>
    <w:p w:rsidR="005318E9" w:rsidRPr="005D4DBC" w:rsidRDefault="00EC3104" w:rsidP="005318E9">
      <w:pPr>
        <w:spacing w:line="240" w:lineRule="atLeast"/>
        <w:rPr>
          <w:rFonts w:asciiTheme="minorHAnsi" w:hAnsiTheme="minorHAnsi" w:cstheme="minorHAnsi"/>
          <w:color w:val="000000"/>
          <w:sz w:val="22"/>
        </w:rPr>
      </w:pPr>
      <w:r w:rsidRPr="005D4DBC">
        <w:rPr>
          <w:rFonts w:asciiTheme="minorHAnsi" w:hAnsiTheme="minorHAnsi" w:cstheme="minorHAnsi"/>
          <w:b/>
          <w:color w:val="000000"/>
          <w:sz w:val="22"/>
        </w:rPr>
        <w:t>Instructions:</w:t>
      </w:r>
      <w:r w:rsidRPr="005D4DBC">
        <w:rPr>
          <w:rFonts w:asciiTheme="minorHAnsi" w:hAnsiTheme="minorHAnsi" w:cstheme="minorHAnsi"/>
          <w:color w:val="000000"/>
          <w:sz w:val="22"/>
        </w:rPr>
        <w:cr/>
        <w:t> </w:t>
      </w:r>
      <w:r w:rsidRPr="005D4DBC">
        <w:rPr>
          <w:rFonts w:asciiTheme="minorHAnsi" w:hAnsiTheme="minorHAnsi" w:cstheme="minorHAnsi"/>
          <w:color w:val="000000"/>
          <w:sz w:val="22"/>
        </w:rPr>
        <w:cr/>
        <w:t>Ente</w:t>
      </w:r>
      <w:r w:rsidR="00822A72" w:rsidRPr="005D4DBC">
        <w:rPr>
          <w:rFonts w:asciiTheme="minorHAnsi" w:hAnsiTheme="minorHAnsi" w:cstheme="minorHAnsi"/>
          <w:color w:val="000000"/>
          <w:sz w:val="22"/>
        </w:rPr>
        <w:t>r any capital costs in section 1</w:t>
      </w:r>
      <w:r w:rsidR="005318E9" w:rsidRPr="005D4DBC">
        <w:rPr>
          <w:rFonts w:asciiTheme="minorHAnsi" w:hAnsiTheme="minorHAnsi" w:cstheme="minorHAnsi"/>
          <w:color w:val="000000"/>
          <w:sz w:val="22"/>
        </w:rPr>
        <w:t xml:space="preserve"> and a total at the bottom of the table.</w:t>
      </w:r>
    </w:p>
    <w:p w:rsidR="00A0599A" w:rsidRPr="005D4DBC" w:rsidRDefault="00EC3104" w:rsidP="005318E9">
      <w:pPr>
        <w:spacing w:line="240" w:lineRule="atLeast"/>
        <w:rPr>
          <w:rFonts w:asciiTheme="minorHAnsi" w:hAnsiTheme="minorHAnsi" w:cstheme="minorHAnsi"/>
          <w:color w:val="000000"/>
          <w:sz w:val="22"/>
        </w:rPr>
      </w:pPr>
      <w:r w:rsidRPr="005D4DBC">
        <w:rPr>
          <w:rFonts w:asciiTheme="minorHAnsi" w:hAnsiTheme="minorHAnsi" w:cstheme="minorHAnsi"/>
          <w:color w:val="000000"/>
          <w:sz w:val="22"/>
        </w:rPr>
        <w:t>Enter deta</w:t>
      </w:r>
      <w:r w:rsidR="00822A72" w:rsidRPr="005D4DBC">
        <w:rPr>
          <w:rFonts w:asciiTheme="minorHAnsi" w:hAnsiTheme="minorHAnsi" w:cstheme="minorHAnsi"/>
          <w:color w:val="000000"/>
          <w:sz w:val="22"/>
        </w:rPr>
        <w:t>ils of funds raised in section 2</w:t>
      </w:r>
      <w:r w:rsidRPr="005D4DBC">
        <w:rPr>
          <w:rFonts w:asciiTheme="minorHAnsi" w:hAnsiTheme="minorHAnsi" w:cstheme="minorHAnsi"/>
          <w:color w:val="000000"/>
          <w:sz w:val="22"/>
        </w:rPr>
        <w:t xml:space="preserve"> and a total of all funds raised at the bottom of the table</w:t>
      </w:r>
      <w:r w:rsidR="009A456B" w:rsidRPr="005D4DBC">
        <w:rPr>
          <w:rFonts w:asciiTheme="minorHAnsi" w:hAnsiTheme="minorHAnsi" w:cstheme="minorHAnsi"/>
          <w:color w:val="000000"/>
          <w:sz w:val="22"/>
        </w:rPr>
        <w:t>.</w:t>
      </w:r>
      <w:r w:rsidRPr="005D4DBC">
        <w:rPr>
          <w:rFonts w:asciiTheme="minorHAnsi" w:hAnsiTheme="minorHAnsi" w:cstheme="minorHAnsi"/>
          <w:color w:val="000000"/>
          <w:sz w:val="22"/>
        </w:rPr>
        <w:t xml:space="preserve"> </w:t>
      </w:r>
      <w:r w:rsidRPr="005D4DBC">
        <w:rPr>
          <w:rFonts w:asciiTheme="minorHAnsi" w:hAnsiTheme="minorHAnsi" w:cstheme="minorHAnsi"/>
          <w:color w:val="000000"/>
          <w:sz w:val="22"/>
        </w:rPr>
        <w:cr/>
        <w:t>Complet</w:t>
      </w:r>
      <w:r w:rsidR="009A456B" w:rsidRPr="005D4DBC">
        <w:rPr>
          <w:rFonts w:asciiTheme="minorHAnsi" w:hAnsiTheme="minorHAnsi" w:cstheme="minorHAnsi"/>
          <w:color w:val="000000"/>
          <w:sz w:val="22"/>
        </w:rPr>
        <w:t>e th</w:t>
      </w:r>
      <w:r w:rsidR="00B70396" w:rsidRPr="005D4DBC">
        <w:rPr>
          <w:rFonts w:asciiTheme="minorHAnsi" w:hAnsiTheme="minorHAnsi" w:cstheme="minorHAnsi"/>
          <w:color w:val="000000"/>
          <w:sz w:val="22"/>
        </w:rPr>
        <w:t>e summary table in s</w:t>
      </w:r>
      <w:r w:rsidR="00822A72" w:rsidRPr="005D4DBC">
        <w:rPr>
          <w:rFonts w:asciiTheme="minorHAnsi" w:hAnsiTheme="minorHAnsi" w:cstheme="minorHAnsi"/>
          <w:color w:val="000000"/>
          <w:sz w:val="22"/>
        </w:rPr>
        <w:t>ection 3</w:t>
      </w:r>
      <w:r w:rsidR="005318E9" w:rsidRPr="005D4DBC">
        <w:rPr>
          <w:rFonts w:asciiTheme="minorHAnsi" w:hAnsiTheme="minorHAnsi" w:cstheme="minorHAnsi"/>
          <w:color w:val="000000"/>
          <w:sz w:val="22"/>
        </w:rPr>
        <w:t xml:space="preserve"> </w:t>
      </w:r>
      <w:r w:rsidR="00B70396" w:rsidRPr="005D4DBC">
        <w:rPr>
          <w:rFonts w:asciiTheme="minorHAnsi" w:hAnsiTheme="minorHAnsi" w:cstheme="minorHAnsi"/>
          <w:color w:val="000000"/>
          <w:sz w:val="22"/>
        </w:rPr>
        <w:t>with your total</w:t>
      </w:r>
      <w:r w:rsidRPr="005D4DBC">
        <w:rPr>
          <w:rFonts w:asciiTheme="minorHAnsi" w:hAnsiTheme="minorHAnsi" w:cstheme="minorHAnsi"/>
          <w:color w:val="000000"/>
          <w:sz w:val="22"/>
        </w:rPr>
        <w:t xml:space="preserve"> </w:t>
      </w:r>
      <w:r w:rsidR="00AB6DA7" w:rsidRPr="005D4DBC">
        <w:rPr>
          <w:rFonts w:asciiTheme="minorHAnsi" w:hAnsiTheme="minorHAnsi" w:cstheme="minorHAnsi"/>
          <w:color w:val="000000"/>
          <w:sz w:val="22"/>
        </w:rPr>
        <w:t xml:space="preserve">project </w:t>
      </w:r>
      <w:r w:rsidR="00B02479" w:rsidRPr="005D4DBC">
        <w:rPr>
          <w:rFonts w:asciiTheme="minorHAnsi" w:hAnsiTheme="minorHAnsi" w:cstheme="minorHAnsi"/>
          <w:color w:val="000000"/>
          <w:sz w:val="22"/>
        </w:rPr>
        <w:t xml:space="preserve">(capital and revenue) </w:t>
      </w:r>
      <w:r w:rsidRPr="005D4DBC">
        <w:rPr>
          <w:rFonts w:asciiTheme="minorHAnsi" w:hAnsiTheme="minorHAnsi" w:cstheme="minorHAnsi"/>
          <w:color w:val="000000"/>
          <w:sz w:val="22"/>
        </w:rPr>
        <w:t>costs, funds rais</w:t>
      </w:r>
      <w:r w:rsidR="00A0599A" w:rsidRPr="005D4DBC">
        <w:rPr>
          <w:rFonts w:asciiTheme="minorHAnsi" w:hAnsiTheme="minorHAnsi" w:cstheme="minorHAnsi"/>
          <w:color w:val="000000"/>
          <w:sz w:val="22"/>
        </w:rPr>
        <w:t>ed and your current funding gap.</w:t>
      </w:r>
      <w:r w:rsidR="00AB6DA7" w:rsidRPr="005D4DBC">
        <w:rPr>
          <w:rFonts w:asciiTheme="minorHAnsi" w:hAnsiTheme="minorHAnsi" w:cstheme="minorHAnsi"/>
          <w:color w:val="000000"/>
          <w:sz w:val="22"/>
        </w:rPr>
        <w:t xml:space="preserve"> Please note that awards </w:t>
      </w:r>
      <w:proofErr w:type="gramStart"/>
      <w:r w:rsidR="00AB6DA7" w:rsidRPr="005D4DBC">
        <w:rPr>
          <w:rFonts w:asciiTheme="minorHAnsi" w:hAnsiTheme="minorHAnsi" w:cstheme="minorHAnsi"/>
          <w:color w:val="000000"/>
          <w:sz w:val="22"/>
        </w:rPr>
        <w:t>are based</w:t>
      </w:r>
      <w:proofErr w:type="gramEnd"/>
      <w:r w:rsidR="00AB6DA7" w:rsidRPr="005D4DBC">
        <w:rPr>
          <w:rFonts w:asciiTheme="minorHAnsi" w:hAnsiTheme="minorHAnsi" w:cstheme="minorHAnsi"/>
          <w:color w:val="000000"/>
          <w:sz w:val="22"/>
        </w:rPr>
        <w:t xml:space="preserve"> on capital costs only.</w:t>
      </w:r>
      <w:r w:rsidR="004B7A28" w:rsidRPr="005D4DBC">
        <w:rPr>
          <w:rFonts w:asciiTheme="minorHAnsi" w:hAnsiTheme="minorHAnsi" w:cstheme="minorHAnsi"/>
          <w:color w:val="000000"/>
          <w:sz w:val="22"/>
        </w:rPr>
        <w:t xml:space="preserve"> Revenue costs include such things as salaries, management costs etc.</w:t>
      </w:r>
    </w:p>
    <w:p w:rsidR="005759B8" w:rsidRPr="005D4DBC" w:rsidRDefault="00EC3104" w:rsidP="005318E9">
      <w:pPr>
        <w:spacing w:line="240" w:lineRule="atLeast"/>
        <w:rPr>
          <w:rFonts w:asciiTheme="minorHAnsi" w:hAnsiTheme="minorHAnsi" w:cstheme="minorHAnsi"/>
          <w:color w:val="000000"/>
          <w:sz w:val="22"/>
        </w:rPr>
      </w:pPr>
      <w:r w:rsidRPr="005D4DBC">
        <w:rPr>
          <w:rFonts w:asciiTheme="minorHAnsi" w:hAnsiTheme="minorHAnsi" w:cstheme="minorHAnsi"/>
          <w:color w:val="000000"/>
          <w:sz w:val="22"/>
        </w:rPr>
        <w:t>Save</w:t>
      </w:r>
      <w:r w:rsidR="000960F4" w:rsidRPr="005D4DBC">
        <w:rPr>
          <w:rFonts w:asciiTheme="minorHAnsi" w:hAnsiTheme="minorHAnsi" w:cstheme="minorHAnsi"/>
          <w:color w:val="000000"/>
          <w:sz w:val="22"/>
        </w:rPr>
        <w:t xml:space="preserve"> this document on your computer.</w:t>
      </w:r>
      <w:r w:rsidRPr="005D4DBC">
        <w:rPr>
          <w:rFonts w:asciiTheme="minorHAnsi" w:hAnsiTheme="minorHAnsi" w:cstheme="minorHAnsi"/>
          <w:color w:val="000000"/>
          <w:sz w:val="22"/>
        </w:rPr>
        <w:cr/>
        <w:t xml:space="preserve">When completing the </w:t>
      </w:r>
      <w:r w:rsidR="00B40615">
        <w:rPr>
          <w:rFonts w:asciiTheme="minorHAnsi" w:hAnsiTheme="minorHAnsi" w:cstheme="minorHAnsi"/>
          <w:color w:val="000000"/>
          <w:sz w:val="22"/>
        </w:rPr>
        <w:t>Benefact</w:t>
      </w:r>
      <w:r w:rsidR="009A456B" w:rsidRPr="005D4DBC">
        <w:rPr>
          <w:rFonts w:asciiTheme="minorHAnsi" w:hAnsiTheme="minorHAnsi" w:cstheme="minorHAnsi"/>
          <w:color w:val="000000"/>
          <w:sz w:val="22"/>
        </w:rPr>
        <w:t xml:space="preserve"> Trust</w:t>
      </w:r>
      <w:r w:rsidRPr="005D4DBC">
        <w:rPr>
          <w:rFonts w:asciiTheme="minorHAnsi" w:hAnsiTheme="minorHAnsi" w:cstheme="minorHAnsi"/>
          <w:color w:val="000000"/>
          <w:sz w:val="22"/>
        </w:rPr>
        <w:t xml:space="preserve"> online application form, up</w:t>
      </w:r>
      <w:r w:rsidR="005759B8" w:rsidRPr="005D4DBC">
        <w:rPr>
          <w:rFonts w:asciiTheme="minorHAnsi" w:hAnsiTheme="minorHAnsi" w:cstheme="minorHAnsi"/>
          <w:color w:val="000000"/>
          <w:sz w:val="22"/>
        </w:rPr>
        <w:t>load this document at question D</w:t>
      </w:r>
      <w:r w:rsidRPr="005D4DBC">
        <w:rPr>
          <w:rFonts w:asciiTheme="minorHAnsi" w:hAnsiTheme="minorHAnsi" w:cstheme="minorHAnsi"/>
          <w:color w:val="000000"/>
          <w:sz w:val="22"/>
        </w:rPr>
        <w:t>2</w:t>
      </w:r>
      <w:r w:rsidR="00A0599A" w:rsidRPr="005D4DBC">
        <w:rPr>
          <w:rFonts w:asciiTheme="minorHAnsi" w:hAnsiTheme="minorHAnsi" w:cstheme="minorHAnsi"/>
          <w:color w:val="000000"/>
          <w:sz w:val="22"/>
        </w:rPr>
        <w:t>.</w:t>
      </w:r>
      <w:r w:rsidRPr="005D4DBC">
        <w:rPr>
          <w:rFonts w:asciiTheme="minorHAnsi" w:hAnsiTheme="minorHAnsi" w:cstheme="minorHAnsi"/>
          <w:color w:val="000000"/>
          <w:sz w:val="22"/>
        </w:rPr>
        <w:cr/>
      </w:r>
    </w:p>
    <w:p w:rsidR="00EC3104" w:rsidRPr="005D4DBC" w:rsidRDefault="00EC3104" w:rsidP="005318E9">
      <w:pPr>
        <w:spacing w:line="240" w:lineRule="atLeast"/>
        <w:rPr>
          <w:rFonts w:asciiTheme="minorHAnsi" w:hAnsiTheme="minorHAnsi" w:cstheme="minorHAnsi"/>
          <w:color w:val="000000"/>
          <w:sz w:val="22"/>
        </w:rPr>
      </w:pPr>
      <w:r w:rsidRPr="005D4DBC">
        <w:rPr>
          <w:rFonts w:asciiTheme="minorHAnsi" w:hAnsiTheme="minorHAnsi" w:cstheme="minorHAnsi"/>
          <w:b/>
          <w:color w:val="000000"/>
          <w:sz w:val="28"/>
        </w:rPr>
        <w:t>Section 1. Capital Costs</w:t>
      </w:r>
      <w:r w:rsidRPr="005D4DBC">
        <w:rPr>
          <w:rFonts w:asciiTheme="minorHAnsi" w:hAnsiTheme="minorHAnsi" w:cstheme="minorHAnsi"/>
          <w:color w:val="000000"/>
          <w:sz w:val="28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Cost type </w:t>
            </w: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br/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(see guidance notes)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Description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Amount</w:t>
            </w: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Example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BF1F0C">
            <w:pPr>
              <w:spacing w:line="240" w:lineRule="atLeas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Building adaptation costs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BF1F0C" w:rsidP="005318E9">
            <w:pPr>
              <w:spacing w:line="240" w:lineRule="atLeas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Re-fit of church kitchen to meet current needs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£</w:t>
            </w:r>
            <w:r w:rsidR="00A0599A"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1</w:t>
            </w:r>
            <w:r w:rsidR="00BF1F0C"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0</w:t>
            </w: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,000</w:t>
            </w: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160" w:type="dxa"/>
            <w:tcBorders>
              <w:top w:val="single" w:sz="8" w:space="0" w:color="C0C0C0"/>
              <w:left w:val="nil"/>
              <w:bottom w:val="nil"/>
              <w:right w:val="nil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5318E9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Total Capital Costs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5318E9" w:rsidP="005318E9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£</w:t>
            </w:r>
          </w:p>
        </w:tc>
      </w:tr>
    </w:tbl>
    <w:p w:rsidR="00B40615" w:rsidRDefault="00EC3104">
      <w:pPr>
        <w:rPr>
          <w:rFonts w:asciiTheme="minorHAnsi" w:hAnsiTheme="minorHAnsi" w:cstheme="minorHAnsi"/>
          <w:color w:val="000000"/>
        </w:rPr>
      </w:pPr>
      <w:r w:rsidRPr="005D4DBC">
        <w:rPr>
          <w:rFonts w:asciiTheme="minorHAnsi" w:hAnsiTheme="minorHAnsi" w:cstheme="minorHAnsi"/>
          <w:color w:val="000000"/>
        </w:rPr>
        <w:cr/>
      </w:r>
      <w:r w:rsidR="00B40615">
        <w:rPr>
          <w:rFonts w:asciiTheme="minorHAnsi" w:hAnsiTheme="minorHAnsi" w:cstheme="minorHAnsi"/>
          <w:color w:val="000000"/>
        </w:rPr>
        <w:br w:type="page"/>
      </w:r>
    </w:p>
    <w:p w:rsidR="00EC3104" w:rsidRPr="005D4DBC" w:rsidRDefault="009A456B" w:rsidP="00513E59">
      <w:pPr>
        <w:rPr>
          <w:rFonts w:asciiTheme="minorHAnsi" w:hAnsiTheme="minorHAnsi" w:cstheme="minorHAnsi"/>
          <w:color w:val="000000"/>
          <w:sz w:val="16"/>
        </w:rPr>
      </w:pPr>
      <w:r w:rsidRPr="005D4DBC">
        <w:rPr>
          <w:rFonts w:asciiTheme="minorHAnsi" w:hAnsiTheme="minorHAnsi" w:cstheme="minorHAnsi"/>
          <w:b/>
          <w:color w:val="000000"/>
          <w:sz w:val="28"/>
        </w:rPr>
        <w:t>Se</w:t>
      </w:r>
      <w:r w:rsidR="00513E59" w:rsidRPr="005D4DBC">
        <w:rPr>
          <w:rFonts w:asciiTheme="minorHAnsi" w:hAnsiTheme="minorHAnsi" w:cstheme="minorHAnsi"/>
          <w:b/>
          <w:color w:val="000000"/>
          <w:sz w:val="28"/>
        </w:rPr>
        <w:t>ction 2</w:t>
      </w:r>
      <w:r w:rsidR="00EC3104" w:rsidRPr="005D4DBC">
        <w:rPr>
          <w:rFonts w:asciiTheme="minorHAnsi" w:hAnsiTheme="minorHAnsi" w:cstheme="minorHAnsi"/>
          <w:b/>
          <w:color w:val="000000"/>
          <w:sz w:val="28"/>
        </w:rPr>
        <w:t>. Funds Raised</w:t>
      </w:r>
      <w:r w:rsidR="00EC3104" w:rsidRPr="005D4DBC">
        <w:rPr>
          <w:rFonts w:asciiTheme="minorHAnsi" w:hAnsiTheme="minorHAnsi" w:cstheme="minorHAnsi"/>
          <w:color w:val="000000"/>
          <w:sz w:val="28"/>
        </w:rPr>
        <w:cr/>
      </w:r>
      <w:r w:rsidR="00EC3104" w:rsidRPr="005D4DBC">
        <w:rPr>
          <w:rFonts w:asciiTheme="minorHAnsi" w:hAnsiTheme="minorHAnsi" w:cstheme="minorHAnsi"/>
          <w:color w:val="000000"/>
          <w:sz w:val="12"/>
        </w:rPr>
        <w:cr/>
      </w:r>
      <w:r w:rsidR="00EC3104" w:rsidRPr="005D4DBC">
        <w:rPr>
          <w:rFonts w:asciiTheme="minorHAnsi" w:hAnsiTheme="minorHAnsi" w:cstheme="minorHAnsi"/>
          <w:color w:val="000000"/>
          <w:sz w:val="22"/>
        </w:rPr>
        <w:t>For each entry, please enter one of the following funding types: Grants, Donations, Reserves, Fundraising Events, Crowdfunding/online fundraising, Legacies, Sale of Property, Pledges, Loans/Mortgages, Other</w:t>
      </w:r>
      <w:r w:rsidR="00EC3104" w:rsidRPr="005D4DBC">
        <w:rPr>
          <w:rFonts w:asciiTheme="minorHAnsi" w:hAnsiTheme="minorHAnsi" w:cstheme="minorHAnsi"/>
          <w:color w:val="000000"/>
          <w:sz w:val="22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Funding type </w:t>
            </w: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br/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(see guidance notes)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Amount raised</w:t>
            </w: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br/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Example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Grants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i/>
                <w:color w:val="000000"/>
                <w:sz w:val="22"/>
              </w:rPr>
              <w:t>£2,000</w:t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1.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7.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8.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9.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10.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jc w:val="righ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5318E9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Total Funds Raised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5318E9" w:rsidP="005318E9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£</w:t>
            </w:r>
          </w:p>
        </w:tc>
      </w:tr>
    </w:tbl>
    <w:p w:rsidR="00EC3104" w:rsidRPr="005D4DBC" w:rsidRDefault="00EC3104">
      <w:pPr>
        <w:spacing w:line="240" w:lineRule="atLeast"/>
        <w:rPr>
          <w:rFonts w:asciiTheme="minorHAnsi" w:hAnsiTheme="minorHAnsi" w:cstheme="minorHAnsi"/>
          <w:color w:val="000000"/>
          <w:sz w:val="16"/>
        </w:rPr>
      </w:pPr>
      <w:r w:rsidRPr="005D4DBC">
        <w:rPr>
          <w:rFonts w:asciiTheme="minorHAnsi" w:hAnsiTheme="minorHAnsi" w:cstheme="minorHAnsi"/>
          <w:color w:val="000000"/>
          <w:sz w:val="16"/>
        </w:rPr>
        <w:cr/>
      </w:r>
      <w:r w:rsidR="00BD5E26" w:rsidRPr="005D4DBC">
        <w:rPr>
          <w:rFonts w:asciiTheme="minorHAnsi" w:hAnsiTheme="minorHAnsi" w:cstheme="minorHAnsi"/>
          <w:b/>
          <w:color w:val="000000"/>
          <w:sz w:val="28"/>
        </w:rPr>
        <w:t>Section 3</w:t>
      </w:r>
      <w:r w:rsidR="009A456B" w:rsidRPr="005D4DBC">
        <w:rPr>
          <w:rFonts w:asciiTheme="minorHAnsi" w:hAnsiTheme="minorHAnsi" w:cstheme="minorHAnsi"/>
          <w:b/>
          <w:color w:val="000000"/>
          <w:sz w:val="28"/>
        </w:rPr>
        <w:t>.</w:t>
      </w:r>
      <w:r w:rsidRPr="005D4DBC">
        <w:rPr>
          <w:rFonts w:asciiTheme="minorHAnsi" w:hAnsiTheme="minorHAnsi" w:cstheme="minorHAnsi"/>
          <w:b/>
          <w:color w:val="000000"/>
          <w:sz w:val="28"/>
        </w:rPr>
        <w:t xml:space="preserve"> Summary</w:t>
      </w:r>
      <w:r w:rsidRPr="005D4DBC">
        <w:rPr>
          <w:rFonts w:asciiTheme="minorHAnsi" w:hAnsiTheme="minorHAnsi" w:cstheme="minorHAnsi"/>
          <w:b/>
          <w:color w:val="000000"/>
          <w:sz w:val="28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Total Capital Costs 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(From Section 1)</w:t>
            </w: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B55FF7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£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D57EE7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For question C</w:t>
            </w:r>
            <w:r w:rsidR="00AB6DA7"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1 in your application </w:t>
            </w:r>
            <w:proofErr w:type="gramStart"/>
            <w:r w:rsidR="00AB6DA7" w:rsidRPr="005D4DBC">
              <w:rPr>
                <w:rFonts w:asciiTheme="minorHAnsi" w:hAnsiTheme="minorHAnsi" w:cstheme="minorHAnsi"/>
                <w:color w:val="000000"/>
                <w:sz w:val="22"/>
              </w:rPr>
              <w:t>form</w:t>
            </w:r>
            <w:proofErr w:type="gramEnd"/>
            <w:r w:rsidR="00AB6DA7"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please include ALL project costs</w:t>
            </w:r>
            <w:r w:rsidR="00B40615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  <w:bookmarkStart w:id="0" w:name="_GoBack"/>
            <w:bookmarkEnd w:id="0"/>
            <w:r w:rsidR="00AB6DA7"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B40615">
              <w:rPr>
                <w:rFonts w:asciiTheme="minorHAnsi" w:hAnsiTheme="minorHAnsi" w:cstheme="minorHAnsi"/>
                <w:color w:val="000000"/>
                <w:sz w:val="22"/>
              </w:rPr>
              <w:t>Please note, however,</w:t>
            </w:r>
            <w:r w:rsidR="00B40615" w:rsidRPr="00436A5E">
              <w:rPr>
                <w:rFonts w:asciiTheme="minorHAnsi" w:hAnsiTheme="minorHAnsi" w:cstheme="minorHAnsi"/>
                <w:color w:val="000000"/>
                <w:sz w:val="22"/>
              </w:rPr>
              <w:t xml:space="preserve"> your grant </w:t>
            </w:r>
            <w:proofErr w:type="gramStart"/>
            <w:r w:rsidR="00B40615" w:rsidRPr="00436A5E">
              <w:rPr>
                <w:rFonts w:asciiTheme="minorHAnsi" w:hAnsiTheme="minorHAnsi" w:cstheme="minorHAnsi"/>
                <w:color w:val="000000"/>
                <w:sz w:val="22"/>
              </w:rPr>
              <w:t>will be based</w:t>
            </w:r>
            <w:proofErr w:type="gramEnd"/>
            <w:r w:rsidR="00B40615" w:rsidRPr="00436A5E">
              <w:rPr>
                <w:rFonts w:asciiTheme="minorHAnsi" w:hAnsiTheme="minorHAnsi" w:cstheme="minorHAnsi"/>
                <w:color w:val="000000"/>
                <w:sz w:val="22"/>
              </w:rPr>
              <w:t xml:space="preserve"> on capital costs alone</w:t>
            </w:r>
            <w:r w:rsidR="00B40615">
              <w:rPr>
                <w:rFonts w:asciiTheme="minorHAnsi" w:hAnsiTheme="minorHAnsi" w:cstheme="minorHAnsi"/>
                <w:color w:val="000000"/>
                <w:sz w:val="22"/>
              </w:rPr>
              <w:t>, as stated here</w:t>
            </w:r>
            <w:r w:rsidR="00B40615" w:rsidRPr="00436A5E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</w:tr>
      <w:tr w:rsidR="004F797F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797F" w:rsidRPr="005D4DBC" w:rsidRDefault="004F797F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Total Revenue Costs 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(if applicable)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797F" w:rsidRPr="005D4DBC" w:rsidRDefault="004F797F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£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797F" w:rsidRPr="005D4DBC" w:rsidRDefault="004F797F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9550FE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50FE" w:rsidRPr="005D4DBC" w:rsidRDefault="009550FE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Total Project Costs (revenue &amp; capital)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50FE" w:rsidRPr="005D4DBC" w:rsidRDefault="009550FE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£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50FE" w:rsidRPr="005D4DBC" w:rsidRDefault="00413D8F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This figure </w:t>
            </w:r>
            <w:proofErr w:type="gramStart"/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should be entered</w:t>
            </w:r>
            <w:proofErr w:type="gramEnd"/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at question C1.</w:t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Total Funds Raised </w:t>
            </w:r>
            <w:r w:rsidR="00BD5E26" w:rsidRPr="005D4DBC">
              <w:rPr>
                <w:rFonts w:asciiTheme="minorHAnsi" w:hAnsiTheme="minorHAnsi" w:cstheme="minorHAnsi"/>
                <w:color w:val="000000"/>
                <w:sz w:val="22"/>
              </w:rPr>
              <w:t>(From Section 2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  <w:r w:rsidR="00F84B70"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C3 funds raised plus C5 pledges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B55FF7" w:rsidP="00B55FF7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£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F90090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This figure </w:t>
            </w:r>
            <w:proofErr w:type="gramStart"/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should be entered</w:t>
            </w:r>
            <w:proofErr w:type="gramEnd"/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at question </w:t>
            </w:r>
            <w:r w:rsidR="00D57EE7" w:rsidRPr="005D4DBC">
              <w:rPr>
                <w:rFonts w:asciiTheme="minorHAnsi" w:hAnsiTheme="minorHAnsi" w:cstheme="minorHAnsi"/>
                <w:color w:val="000000"/>
                <w:sz w:val="22"/>
              </w:rPr>
              <w:t>C</w:t>
            </w:r>
            <w:r w:rsidR="00CB1B94" w:rsidRPr="005D4DBC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on your online application form</w:t>
            </w:r>
            <w:r w:rsidR="00B55FF7" w:rsidRPr="005D4DBC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046D01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Funding Gap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B55FF7" w:rsidP="00B55FF7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£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AB6DA7" w:rsidP="00AB6DA7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Total project costs minus funds raised.</w:t>
            </w:r>
          </w:p>
        </w:tc>
      </w:tr>
    </w:tbl>
    <w:p w:rsidR="00B40615" w:rsidRDefault="00EC3104">
      <w:pPr>
        <w:rPr>
          <w:rFonts w:asciiTheme="minorHAnsi" w:hAnsiTheme="minorHAnsi" w:cstheme="minorHAnsi"/>
          <w:b/>
          <w:color w:val="000000"/>
          <w:sz w:val="28"/>
        </w:rPr>
      </w:pPr>
      <w:r w:rsidRPr="005D4DBC">
        <w:rPr>
          <w:rFonts w:asciiTheme="minorHAnsi" w:hAnsiTheme="minorHAnsi" w:cstheme="minorHAnsi"/>
          <w:b/>
          <w:color w:val="000000"/>
          <w:sz w:val="28"/>
        </w:rPr>
        <w:cr/>
      </w:r>
      <w:r w:rsidR="00B40615">
        <w:rPr>
          <w:rFonts w:asciiTheme="minorHAnsi" w:hAnsiTheme="minorHAnsi" w:cstheme="minorHAnsi"/>
          <w:b/>
          <w:color w:val="000000"/>
          <w:sz w:val="28"/>
        </w:rPr>
        <w:br w:type="page"/>
      </w:r>
    </w:p>
    <w:p w:rsidR="00EC3104" w:rsidRPr="005D4DBC" w:rsidRDefault="00EC3104">
      <w:pPr>
        <w:spacing w:line="240" w:lineRule="atLeast"/>
        <w:rPr>
          <w:rFonts w:asciiTheme="minorHAnsi" w:hAnsiTheme="minorHAnsi" w:cstheme="minorHAnsi"/>
          <w:b/>
          <w:color w:val="000000"/>
          <w:sz w:val="22"/>
        </w:rPr>
      </w:pPr>
      <w:r w:rsidRPr="005D4DBC">
        <w:rPr>
          <w:rFonts w:asciiTheme="minorHAnsi" w:hAnsiTheme="minorHAnsi" w:cstheme="minorHAnsi"/>
          <w:b/>
          <w:color w:val="000000"/>
          <w:sz w:val="28"/>
        </w:rPr>
        <w:t>Guidance Notes</w:t>
      </w:r>
      <w:r w:rsidRPr="005D4DBC">
        <w:rPr>
          <w:rFonts w:asciiTheme="minorHAnsi" w:hAnsiTheme="minorHAnsi" w:cstheme="minorHAnsi"/>
          <w:color w:val="000000"/>
          <w:sz w:val="28"/>
        </w:rPr>
        <w:cr/>
      </w:r>
      <w:r w:rsidRPr="005D4DBC">
        <w:rPr>
          <w:rFonts w:asciiTheme="minorHAnsi" w:hAnsiTheme="minorHAnsi" w:cstheme="minorHAnsi"/>
          <w:color w:val="000000"/>
          <w:sz w:val="22"/>
        </w:rPr>
        <w:cr/>
      </w:r>
      <w:r w:rsidRPr="005D4DBC">
        <w:rPr>
          <w:rFonts w:asciiTheme="minorHAnsi" w:hAnsiTheme="minorHAnsi" w:cstheme="minorHAnsi"/>
          <w:b/>
          <w:color w:val="000000"/>
          <w:sz w:val="22"/>
        </w:rPr>
        <w:t>Capital costs</w:t>
      </w:r>
      <w:r w:rsidRPr="005D4DBC">
        <w:rPr>
          <w:rFonts w:asciiTheme="minorHAnsi" w:hAnsiTheme="minorHAnsi" w:cstheme="minorHAnsi"/>
          <w:b/>
          <w:color w:val="000000"/>
          <w:sz w:val="22"/>
        </w:rPr>
        <w:cr/>
      </w:r>
      <w:r w:rsidRPr="005D4DBC">
        <w:rPr>
          <w:rFonts w:asciiTheme="minorHAnsi" w:hAnsiTheme="minorHAnsi" w:cstheme="minorHAnsi"/>
          <w:color w:val="000000"/>
          <w:sz w:val="22"/>
        </w:rPr>
        <w:t xml:space="preserve">When entering capital costs, please use one of the following cost types for each </w:t>
      </w:r>
      <w:r w:rsidR="00D62D31" w:rsidRPr="005D4DBC">
        <w:rPr>
          <w:rFonts w:asciiTheme="minorHAnsi" w:hAnsiTheme="minorHAnsi" w:cstheme="minorHAnsi"/>
          <w:color w:val="000000"/>
          <w:sz w:val="22"/>
        </w:rPr>
        <w:t>entry in the table in section 1</w:t>
      </w:r>
      <w:r w:rsidRPr="005D4DBC">
        <w:rPr>
          <w:rFonts w:asciiTheme="minorHAnsi" w:hAnsiTheme="minorHAnsi" w:cstheme="minorHAnsi"/>
          <w:color w:val="000000"/>
          <w:sz w:val="22"/>
        </w:rPr>
        <w:t>, and ensure that you only provide details of costs that are eligible for support as detailed below.</w:t>
      </w:r>
      <w:r w:rsidRPr="005D4DBC">
        <w:rPr>
          <w:rFonts w:asciiTheme="minorHAnsi" w:hAnsiTheme="minorHAnsi" w:cstheme="minorHAnsi"/>
          <w:color w:val="000000"/>
          <w:sz w:val="22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Cost type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Costs that can be included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Costs that cannot be included</w:t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Building adaptation costs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0960F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Essential building adaptations required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960F4" w:rsidRPr="005D4DBC" w:rsidRDefault="000960F4" w:rsidP="00F90090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Equipment costs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0960F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Costs of equipment clearly necessary to </w:t>
            </w:r>
            <w:r w:rsidR="000960F4"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enable you to deliver your project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0960F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>Tablets and phones to be given or loaned to users of new services being provided</w:t>
            </w: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br/>
            </w:r>
          </w:p>
        </w:tc>
      </w:tr>
      <w:tr w:rsidR="00EC3104" w:rsidRPr="005D4DBC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Other capital costs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 w:rsidP="000960F4">
            <w:pPr>
              <w:spacing w:line="240" w:lineRule="atLeast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5D4DBC">
              <w:rPr>
                <w:rFonts w:asciiTheme="minorHAnsi" w:hAnsiTheme="minorHAnsi" w:cstheme="minorHAnsi"/>
                <w:color w:val="000000"/>
                <w:sz w:val="22"/>
              </w:rPr>
              <w:t xml:space="preserve">Any other capital costs that are </w:t>
            </w:r>
            <w:r w:rsidR="000960F4" w:rsidRPr="005D4DBC">
              <w:rPr>
                <w:rFonts w:asciiTheme="minorHAnsi" w:hAnsiTheme="minorHAnsi" w:cstheme="minorHAnsi"/>
                <w:b/>
                <w:color w:val="000000"/>
                <w:sz w:val="22"/>
              </w:rPr>
              <w:t>essential for your project.</w:t>
            </w:r>
          </w:p>
          <w:p w:rsidR="000960F4" w:rsidRPr="005D4DBC" w:rsidRDefault="000960F4" w:rsidP="000960F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104" w:rsidRPr="005D4DBC" w:rsidRDefault="00EC3104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:rsidR="00EC3104" w:rsidRPr="005D4DBC" w:rsidRDefault="00EC3104" w:rsidP="000960F4">
      <w:pPr>
        <w:spacing w:line="240" w:lineRule="atLeast"/>
        <w:rPr>
          <w:rFonts w:asciiTheme="minorHAnsi" w:hAnsiTheme="minorHAnsi" w:cstheme="minorHAnsi"/>
          <w:sz w:val="22"/>
        </w:rPr>
      </w:pPr>
    </w:p>
    <w:sectPr w:rsidR="00EC3104" w:rsidRPr="005D4DBC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BC" w:rsidRDefault="005D4DBC" w:rsidP="005D4DBC">
      <w:r>
        <w:separator/>
      </w:r>
    </w:p>
  </w:endnote>
  <w:endnote w:type="continuationSeparator" w:id="0">
    <w:p w:rsidR="005D4DBC" w:rsidRDefault="005D4DBC" w:rsidP="005D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BC" w:rsidRDefault="005D4DBC" w:rsidP="005D4DBC">
      <w:r>
        <w:separator/>
      </w:r>
    </w:p>
  </w:footnote>
  <w:footnote w:type="continuationSeparator" w:id="0">
    <w:p w:rsidR="005D4DBC" w:rsidRDefault="005D4DBC" w:rsidP="005D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BC" w:rsidRDefault="005D4DBC" w:rsidP="005D4DBC">
    <w:pPr>
      <w:pStyle w:val="Header"/>
      <w:jc w:val="right"/>
    </w:pPr>
    <w:r>
      <w:rPr>
        <w:noProof/>
        <w:lang w:val="en-GB"/>
      </w:rPr>
      <w:drawing>
        <wp:inline distT="0" distB="0" distL="0" distR="0" wp14:anchorId="7A6007C2" wp14:editId="51168EEB">
          <wp:extent cx="1181100" cy="1181100"/>
          <wp:effectExtent l="0" t="0" r="0" b="0"/>
          <wp:docPr id="31" name="Picture 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254"/>
    <w:multiLevelType w:val="hybridMultilevel"/>
    <w:tmpl w:val="BB96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C6864"/>
    <w:multiLevelType w:val="hybridMultilevel"/>
    <w:tmpl w:val="1182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B"/>
    <w:rsid w:val="00046D01"/>
    <w:rsid w:val="000960F4"/>
    <w:rsid w:val="000C57F3"/>
    <w:rsid w:val="001C0970"/>
    <w:rsid w:val="002961C5"/>
    <w:rsid w:val="00413D8F"/>
    <w:rsid w:val="00475C5B"/>
    <w:rsid w:val="004B7A28"/>
    <w:rsid w:val="004D5324"/>
    <w:rsid w:val="004F797F"/>
    <w:rsid w:val="00513E59"/>
    <w:rsid w:val="005318E9"/>
    <w:rsid w:val="005759B8"/>
    <w:rsid w:val="005A6A3C"/>
    <w:rsid w:val="005D4DBC"/>
    <w:rsid w:val="006F65F2"/>
    <w:rsid w:val="00822A72"/>
    <w:rsid w:val="009550FE"/>
    <w:rsid w:val="009A456B"/>
    <w:rsid w:val="00A0599A"/>
    <w:rsid w:val="00A426E0"/>
    <w:rsid w:val="00AB6DA7"/>
    <w:rsid w:val="00B02479"/>
    <w:rsid w:val="00B40615"/>
    <w:rsid w:val="00B55FF7"/>
    <w:rsid w:val="00B70396"/>
    <w:rsid w:val="00BC18E9"/>
    <w:rsid w:val="00BD5E26"/>
    <w:rsid w:val="00BF1F0C"/>
    <w:rsid w:val="00C26C51"/>
    <w:rsid w:val="00CB1B94"/>
    <w:rsid w:val="00D57EE7"/>
    <w:rsid w:val="00D62D31"/>
    <w:rsid w:val="00E95518"/>
    <w:rsid w:val="00EC3104"/>
    <w:rsid w:val="00F43A6D"/>
    <w:rsid w:val="00F84B70"/>
    <w:rsid w:val="00F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C0AD"/>
  <w15:chartTrackingRefBased/>
  <w15:docId w15:val="{7E94C3D6-3EA3-4DEA-A8A2-8ECAFC0F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DBC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4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DBC"/>
    <w:rPr>
      <w:rFonts w:ascii="Arial" w:eastAsia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Ecclesiastical Insurance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Noles, Jeremy</dc:creator>
  <cp:keywords/>
  <dc:description/>
  <cp:lastModifiedBy>Noles, Jeremy</cp:lastModifiedBy>
  <cp:revision>3</cp:revision>
  <dcterms:created xsi:type="dcterms:W3CDTF">2022-03-07T13:27:00Z</dcterms:created>
  <dcterms:modified xsi:type="dcterms:W3CDTF">2022-03-07T13:29:00Z</dcterms:modified>
</cp:coreProperties>
</file>